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B6276" w14:textId="139ADFBC" w:rsidR="00C6388C" w:rsidRDefault="00BF3943" w:rsidP="00C6388C">
      <w:pPr>
        <w:jc w:val="center"/>
        <w:rPr>
          <w:rFonts w:ascii="Times New Roman" w:hAnsi="Times New Roman" w:cs="Times New Roman"/>
          <w:b/>
          <w:bCs/>
          <w:sz w:val="36"/>
          <w:szCs w:val="36"/>
        </w:rPr>
      </w:pPr>
      <w:r>
        <w:rPr>
          <w:rFonts w:ascii="Times New Roman" w:hAnsi="Times New Roman" w:cs="Times New Roman"/>
          <w:b/>
          <w:bCs/>
          <w:noProof/>
          <w:sz w:val="36"/>
          <w:szCs w:val="36"/>
        </w:rPr>
        <w:drawing>
          <wp:inline distT="0" distB="0" distL="0" distR="0" wp14:anchorId="3785FE0C" wp14:editId="0E3513FB">
            <wp:extent cx="3089563" cy="781194"/>
            <wp:effectExtent l="0" t="0" r="0" b="0"/>
            <wp:docPr id="1" name="Picture 1" descr="A black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yellow 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40753" cy="794137"/>
                    </a:xfrm>
                    <a:prstGeom prst="rect">
                      <a:avLst/>
                    </a:prstGeom>
                    <a:noFill/>
                  </pic:spPr>
                </pic:pic>
              </a:graphicData>
            </a:graphic>
          </wp:inline>
        </w:drawing>
      </w:r>
      <w:r>
        <w:rPr>
          <w:noProof/>
        </w:rPr>
        <w:drawing>
          <wp:inline distT="0" distB="0" distL="0" distR="0" wp14:anchorId="3AE36C90" wp14:editId="21D78992">
            <wp:extent cx="5943600" cy="1774825"/>
            <wp:effectExtent l="0" t="0" r="0" b="0"/>
            <wp:docPr id="2" name="Picture 2" descr="A group of logo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logos on a black background&#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774825"/>
                    </a:xfrm>
                    <a:prstGeom prst="rect">
                      <a:avLst/>
                    </a:prstGeom>
                    <a:noFill/>
                    <a:ln>
                      <a:noFill/>
                    </a:ln>
                  </pic:spPr>
                </pic:pic>
              </a:graphicData>
            </a:graphic>
          </wp:inline>
        </w:drawing>
      </w:r>
    </w:p>
    <w:p w14:paraId="68FAFF90" w14:textId="0F621DA8" w:rsidR="00C40EFE" w:rsidRDefault="004304BD">
      <w:pPr>
        <w:rPr>
          <w:rFonts w:ascii="Times New Roman" w:hAnsi="Times New Roman" w:cs="Times New Roman"/>
          <w:b/>
          <w:bCs/>
          <w:sz w:val="36"/>
          <w:szCs w:val="36"/>
        </w:rPr>
      </w:pPr>
      <w:r w:rsidRPr="004304BD">
        <w:rPr>
          <w:rFonts w:ascii="Times New Roman" w:hAnsi="Times New Roman" w:cs="Times New Roman"/>
          <w:b/>
          <w:bCs/>
          <w:sz w:val="36"/>
          <w:szCs w:val="36"/>
        </w:rPr>
        <w:t xml:space="preserve">2023 </w:t>
      </w:r>
      <w:r w:rsidR="00533B2C">
        <w:rPr>
          <w:rFonts w:ascii="Times New Roman" w:hAnsi="Times New Roman" w:cs="Times New Roman"/>
          <w:b/>
          <w:bCs/>
          <w:sz w:val="36"/>
          <w:szCs w:val="36"/>
        </w:rPr>
        <w:t xml:space="preserve">HOLIDAY HOOPFEST </w:t>
      </w:r>
      <w:r w:rsidRPr="004304BD">
        <w:rPr>
          <w:rFonts w:ascii="Times New Roman" w:hAnsi="Times New Roman" w:cs="Times New Roman"/>
          <w:b/>
          <w:bCs/>
          <w:sz w:val="36"/>
          <w:szCs w:val="36"/>
        </w:rPr>
        <w:t>FIELD</w:t>
      </w:r>
      <w:r w:rsidR="00265A96">
        <w:rPr>
          <w:rFonts w:ascii="Times New Roman" w:hAnsi="Times New Roman" w:cs="Times New Roman"/>
          <w:b/>
          <w:bCs/>
          <w:sz w:val="36"/>
          <w:szCs w:val="36"/>
        </w:rPr>
        <w:t xml:space="preserve"> AND MATC</w:t>
      </w:r>
      <w:r w:rsidR="00F73A45">
        <w:rPr>
          <w:rFonts w:ascii="Times New Roman" w:hAnsi="Times New Roman" w:cs="Times New Roman"/>
          <w:b/>
          <w:bCs/>
          <w:sz w:val="36"/>
          <w:szCs w:val="36"/>
        </w:rPr>
        <w:t>H</w:t>
      </w:r>
      <w:r w:rsidR="00265A96">
        <w:rPr>
          <w:rFonts w:ascii="Times New Roman" w:hAnsi="Times New Roman" w:cs="Times New Roman"/>
          <w:b/>
          <w:bCs/>
          <w:sz w:val="36"/>
          <w:szCs w:val="36"/>
        </w:rPr>
        <w:t>UPS</w:t>
      </w:r>
      <w:r w:rsidRPr="004304BD">
        <w:rPr>
          <w:rFonts w:ascii="Times New Roman" w:hAnsi="Times New Roman" w:cs="Times New Roman"/>
          <w:b/>
          <w:bCs/>
          <w:sz w:val="36"/>
          <w:szCs w:val="36"/>
        </w:rPr>
        <w:t xml:space="preserve"> ANNOUNCED</w:t>
      </w:r>
    </w:p>
    <w:p w14:paraId="7D95A913" w14:textId="77777777" w:rsidR="00C40EFE" w:rsidRPr="00C40EFE" w:rsidRDefault="00C40EFE">
      <w:pPr>
        <w:rPr>
          <w:rFonts w:ascii="Times New Roman" w:hAnsi="Times New Roman" w:cs="Times New Roman"/>
          <w:b/>
          <w:bCs/>
          <w:sz w:val="24"/>
          <w:szCs w:val="24"/>
        </w:rPr>
      </w:pPr>
    </w:p>
    <w:p w14:paraId="2E1FA562" w14:textId="780BBEC4" w:rsidR="004304BD" w:rsidRDefault="004304BD">
      <w:pPr>
        <w:rPr>
          <w:rFonts w:ascii="Times New Roman" w:hAnsi="Times New Roman" w:cs="Times New Roman"/>
          <w:b/>
          <w:bCs/>
          <w:sz w:val="24"/>
          <w:szCs w:val="24"/>
        </w:rPr>
      </w:pPr>
      <w:r w:rsidRPr="004304BD">
        <w:rPr>
          <w:rFonts w:ascii="Times New Roman" w:hAnsi="Times New Roman" w:cs="Times New Roman"/>
          <w:b/>
          <w:bCs/>
          <w:sz w:val="24"/>
          <w:szCs w:val="24"/>
        </w:rPr>
        <w:t>FOR IMM</w:t>
      </w:r>
      <w:r w:rsidR="00F73A45">
        <w:rPr>
          <w:rFonts w:ascii="Times New Roman" w:hAnsi="Times New Roman" w:cs="Times New Roman"/>
          <w:b/>
          <w:bCs/>
          <w:sz w:val="24"/>
          <w:szCs w:val="24"/>
        </w:rPr>
        <w:t>E</w:t>
      </w:r>
      <w:r w:rsidRPr="004304BD">
        <w:rPr>
          <w:rFonts w:ascii="Times New Roman" w:hAnsi="Times New Roman" w:cs="Times New Roman"/>
          <w:b/>
          <w:bCs/>
          <w:sz w:val="24"/>
          <w:szCs w:val="24"/>
        </w:rPr>
        <w:t>DIATE RELEASE</w:t>
      </w:r>
    </w:p>
    <w:p w14:paraId="7A757842" w14:textId="736F2936" w:rsidR="00C04F8C" w:rsidRPr="00C04F8C" w:rsidRDefault="0032425A">
      <w:pPr>
        <w:rPr>
          <w:rFonts w:ascii="Times New Roman" w:hAnsi="Times New Roman" w:cs="Times New Roman"/>
          <w:sz w:val="24"/>
          <w:szCs w:val="24"/>
        </w:rPr>
      </w:pPr>
      <w:r w:rsidRPr="00F73A45">
        <w:rPr>
          <w:rFonts w:ascii="Times New Roman" w:hAnsi="Times New Roman" w:cs="Times New Roman"/>
          <w:sz w:val="24"/>
          <w:szCs w:val="24"/>
        </w:rPr>
        <w:t>July 2</w:t>
      </w:r>
      <w:r w:rsidR="00F73A45" w:rsidRPr="00F73A45">
        <w:rPr>
          <w:rFonts w:ascii="Times New Roman" w:hAnsi="Times New Roman" w:cs="Times New Roman"/>
          <w:sz w:val="24"/>
          <w:szCs w:val="24"/>
        </w:rPr>
        <w:t>7</w:t>
      </w:r>
      <w:r w:rsidR="00C04F8C" w:rsidRPr="00F73A45">
        <w:rPr>
          <w:rFonts w:ascii="Times New Roman" w:hAnsi="Times New Roman" w:cs="Times New Roman"/>
          <w:sz w:val="24"/>
          <w:szCs w:val="24"/>
        </w:rPr>
        <w:t>, 2023</w:t>
      </w:r>
    </w:p>
    <w:p w14:paraId="07BB07B5" w14:textId="4C5C3269" w:rsidR="004304BD" w:rsidRPr="001D59FC" w:rsidRDefault="004304BD">
      <w:pPr>
        <w:rPr>
          <w:rFonts w:ascii="Times New Roman" w:hAnsi="Times New Roman" w:cs="Times New Roman"/>
          <w:sz w:val="24"/>
          <w:szCs w:val="24"/>
        </w:rPr>
      </w:pPr>
      <w:r w:rsidRPr="001D59FC">
        <w:rPr>
          <w:rFonts w:ascii="Times New Roman" w:hAnsi="Times New Roman" w:cs="Times New Roman"/>
          <w:b/>
          <w:bCs/>
          <w:sz w:val="24"/>
          <w:szCs w:val="24"/>
        </w:rPr>
        <w:t>PRINCETON, N.J. –</w:t>
      </w:r>
      <w:r w:rsidRPr="001D59FC">
        <w:rPr>
          <w:rFonts w:ascii="Times New Roman" w:hAnsi="Times New Roman" w:cs="Times New Roman"/>
          <w:sz w:val="24"/>
          <w:szCs w:val="24"/>
        </w:rPr>
        <w:t xml:space="preserve"> S</w:t>
      </w:r>
      <w:r w:rsidR="00C04F8C" w:rsidRPr="001D59FC">
        <w:rPr>
          <w:rFonts w:ascii="Times New Roman" w:hAnsi="Times New Roman" w:cs="Times New Roman"/>
          <w:sz w:val="24"/>
          <w:szCs w:val="24"/>
        </w:rPr>
        <w:t>aint</w:t>
      </w:r>
      <w:r w:rsidRPr="001D59FC">
        <w:rPr>
          <w:rFonts w:ascii="Times New Roman" w:hAnsi="Times New Roman" w:cs="Times New Roman"/>
          <w:sz w:val="24"/>
          <w:szCs w:val="24"/>
        </w:rPr>
        <w:t xml:space="preserve"> </w:t>
      </w:r>
      <w:r w:rsidR="009212B2" w:rsidRPr="001D59FC">
        <w:rPr>
          <w:rFonts w:ascii="Times New Roman" w:hAnsi="Times New Roman" w:cs="Times New Roman"/>
          <w:sz w:val="24"/>
          <w:szCs w:val="24"/>
        </w:rPr>
        <w:t>Joseph’s</w:t>
      </w:r>
      <w:r w:rsidRPr="001D59FC">
        <w:rPr>
          <w:rFonts w:ascii="Times New Roman" w:hAnsi="Times New Roman" w:cs="Times New Roman"/>
          <w:sz w:val="24"/>
          <w:szCs w:val="24"/>
        </w:rPr>
        <w:t>, Iona</w:t>
      </w:r>
      <w:r w:rsidR="001B6192" w:rsidRPr="001D59FC">
        <w:rPr>
          <w:rFonts w:ascii="Times New Roman" w:hAnsi="Times New Roman" w:cs="Times New Roman"/>
          <w:sz w:val="24"/>
          <w:szCs w:val="24"/>
        </w:rPr>
        <w:t>, Towson</w:t>
      </w:r>
      <w:r w:rsidR="009212B2" w:rsidRPr="001D59FC">
        <w:rPr>
          <w:rFonts w:ascii="Times New Roman" w:hAnsi="Times New Roman" w:cs="Times New Roman"/>
          <w:sz w:val="24"/>
          <w:szCs w:val="24"/>
        </w:rPr>
        <w:t>,</w:t>
      </w:r>
      <w:r w:rsidR="005B114C" w:rsidRPr="001D59FC">
        <w:rPr>
          <w:rFonts w:ascii="Times New Roman" w:hAnsi="Times New Roman" w:cs="Times New Roman"/>
          <w:sz w:val="24"/>
          <w:szCs w:val="24"/>
        </w:rPr>
        <w:t xml:space="preserve"> </w:t>
      </w:r>
      <w:r w:rsidR="00BF3943" w:rsidRPr="001D59FC">
        <w:rPr>
          <w:rFonts w:ascii="Times New Roman" w:hAnsi="Times New Roman" w:cs="Times New Roman"/>
          <w:sz w:val="24"/>
          <w:szCs w:val="24"/>
        </w:rPr>
        <w:t xml:space="preserve">and </w:t>
      </w:r>
      <w:r w:rsidR="005B114C" w:rsidRPr="001D59FC">
        <w:rPr>
          <w:rFonts w:ascii="Times New Roman" w:hAnsi="Times New Roman" w:cs="Times New Roman"/>
          <w:sz w:val="24"/>
          <w:szCs w:val="24"/>
        </w:rPr>
        <w:t>Bryant</w:t>
      </w:r>
      <w:r w:rsidR="001B6192" w:rsidRPr="001D59FC">
        <w:rPr>
          <w:rFonts w:ascii="Times New Roman" w:hAnsi="Times New Roman" w:cs="Times New Roman"/>
          <w:sz w:val="24"/>
          <w:szCs w:val="24"/>
        </w:rPr>
        <w:t xml:space="preserve"> will compete in the 2023</w:t>
      </w:r>
      <w:r w:rsidR="00BF3943" w:rsidRPr="001D59FC">
        <w:rPr>
          <w:rFonts w:ascii="Times New Roman" w:hAnsi="Times New Roman" w:cs="Times New Roman"/>
          <w:sz w:val="24"/>
          <w:szCs w:val="24"/>
        </w:rPr>
        <w:t xml:space="preserve"> </w:t>
      </w:r>
      <w:hyperlink r:id="rId6" w:history="1">
        <w:r w:rsidR="00BF3943" w:rsidRPr="001D59FC">
          <w:rPr>
            <w:rStyle w:val="Hyperlink"/>
            <w:rFonts w:ascii="Times New Roman" w:hAnsi="Times New Roman" w:cs="Times New Roman"/>
            <w:color w:val="auto"/>
            <w:sz w:val="24"/>
            <w:szCs w:val="24"/>
            <w:u w:val="none"/>
          </w:rPr>
          <w:t>Holiday Hoopfest</w:t>
        </w:r>
      </w:hyperlink>
      <w:r w:rsidR="00BF3943" w:rsidRPr="001D59FC">
        <w:rPr>
          <w:rFonts w:ascii="Times New Roman" w:hAnsi="Times New Roman" w:cs="Times New Roman"/>
          <w:sz w:val="24"/>
          <w:szCs w:val="24"/>
        </w:rPr>
        <w:t xml:space="preserve"> </w:t>
      </w:r>
      <w:r w:rsidR="001B6192" w:rsidRPr="001D59FC">
        <w:rPr>
          <w:rFonts w:ascii="Times New Roman" w:hAnsi="Times New Roman" w:cs="Times New Roman"/>
          <w:sz w:val="24"/>
          <w:szCs w:val="24"/>
        </w:rPr>
        <w:t xml:space="preserve">at </w:t>
      </w:r>
      <w:r w:rsidR="009212B2" w:rsidRPr="001D59FC">
        <w:rPr>
          <w:rFonts w:ascii="Times New Roman" w:hAnsi="Times New Roman" w:cs="Times New Roman"/>
          <w:sz w:val="24"/>
          <w:szCs w:val="24"/>
        </w:rPr>
        <w:t xml:space="preserve">UBS Arena </w:t>
      </w:r>
      <w:r w:rsidR="00F73A45" w:rsidRPr="001D59FC">
        <w:rPr>
          <w:rFonts w:ascii="Times New Roman" w:hAnsi="Times New Roman" w:cs="Times New Roman"/>
          <w:sz w:val="24"/>
          <w:szCs w:val="24"/>
        </w:rPr>
        <w:t>at Belmont Park</w:t>
      </w:r>
      <w:r w:rsidR="001D59FC" w:rsidRPr="001D59FC">
        <w:rPr>
          <w:rFonts w:ascii="Times New Roman" w:hAnsi="Times New Roman" w:cs="Times New Roman"/>
          <w:sz w:val="24"/>
          <w:szCs w:val="24"/>
        </w:rPr>
        <w:t xml:space="preserve">, </w:t>
      </w:r>
      <w:r w:rsidR="001D59FC" w:rsidRPr="001D59FC">
        <w:rPr>
          <w:rFonts w:ascii="Times New Roman" w:eastAsia="Times New Roman" w:hAnsi="Times New Roman" w:cs="Times New Roman"/>
          <w:bCs/>
          <w:sz w:val="24"/>
          <w:szCs w:val="24"/>
        </w:rPr>
        <w:t xml:space="preserve">located 30 minutes from Penn Station or Grand Central via LIRR, </w:t>
      </w:r>
      <w:r w:rsidR="00C04F8C" w:rsidRPr="001D59FC">
        <w:rPr>
          <w:rFonts w:ascii="Times New Roman" w:hAnsi="Times New Roman" w:cs="Times New Roman"/>
          <w:sz w:val="24"/>
          <w:szCs w:val="24"/>
        </w:rPr>
        <w:t>on December 16</w:t>
      </w:r>
      <w:r w:rsidR="00C04F8C" w:rsidRPr="001D59FC">
        <w:rPr>
          <w:rFonts w:ascii="Times New Roman" w:hAnsi="Times New Roman" w:cs="Times New Roman"/>
          <w:sz w:val="24"/>
          <w:szCs w:val="24"/>
          <w:vertAlign w:val="superscript"/>
        </w:rPr>
        <w:t>th</w:t>
      </w:r>
      <w:r w:rsidR="00C04F8C" w:rsidRPr="001D59FC">
        <w:rPr>
          <w:rFonts w:ascii="Times New Roman" w:hAnsi="Times New Roman" w:cs="Times New Roman"/>
          <w:sz w:val="24"/>
          <w:szCs w:val="24"/>
        </w:rPr>
        <w:t>, 2023</w:t>
      </w:r>
      <w:r w:rsidR="009212B2" w:rsidRPr="001D59FC">
        <w:rPr>
          <w:rFonts w:ascii="Times New Roman" w:hAnsi="Times New Roman" w:cs="Times New Roman"/>
          <w:sz w:val="24"/>
          <w:szCs w:val="24"/>
        </w:rPr>
        <w:t>.</w:t>
      </w:r>
    </w:p>
    <w:p w14:paraId="3289957E" w14:textId="23863C01" w:rsidR="00CE793D" w:rsidRPr="00CE793D" w:rsidRDefault="00C04F8C" w:rsidP="00BE6B59">
      <w:pPr>
        <w:spacing w:after="0"/>
        <w:rPr>
          <w:rFonts w:ascii="Times New Roman" w:hAnsi="Times New Roman" w:cs="Times New Roman"/>
          <w:color w:val="000000" w:themeColor="text1"/>
          <w:sz w:val="24"/>
          <w:szCs w:val="24"/>
        </w:rPr>
      </w:pPr>
      <w:r w:rsidRPr="00CE793D">
        <w:rPr>
          <w:rFonts w:ascii="Times New Roman" w:hAnsi="Times New Roman" w:cs="Times New Roman"/>
          <w:b/>
          <w:bCs/>
          <w:color w:val="000000" w:themeColor="text1"/>
          <w:sz w:val="24"/>
          <w:szCs w:val="24"/>
        </w:rPr>
        <w:t xml:space="preserve">Saint Joseph’s </w:t>
      </w:r>
      <w:r w:rsidR="00CE793D" w:rsidRPr="00CE793D">
        <w:rPr>
          <w:rFonts w:ascii="Times New Roman" w:hAnsi="Times New Roman" w:cs="Times New Roman"/>
          <w:b/>
          <w:bCs/>
          <w:color w:val="000000" w:themeColor="text1"/>
          <w:sz w:val="24"/>
          <w:szCs w:val="24"/>
        </w:rPr>
        <w:t xml:space="preserve">– </w:t>
      </w:r>
      <w:r w:rsidR="00CE793D" w:rsidRPr="00762E35">
        <w:rPr>
          <w:rFonts w:ascii="Times New Roman" w:hAnsi="Times New Roman" w:cs="Times New Roman"/>
          <w:i/>
          <w:iCs/>
          <w:color w:val="000000" w:themeColor="text1"/>
          <w:sz w:val="24"/>
          <w:szCs w:val="24"/>
        </w:rPr>
        <w:t>Head Coach: Bill</w:t>
      </w:r>
      <w:r w:rsidR="008F1DFD">
        <w:rPr>
          <w:rFonts w:ascii="Times New Roman" w:hAnsi="Times New Roman" w:cs="Times New Roman"/>
          <w:i/>
          <w:iCs/>
          <w:color w:val="000000" w:themeColor="text1"/>
          <w:sz w:val="24"/>
          <w:szCs w:val="24"/>
        </w:rPr>
        <w:t>y</w:t>
      </w:r>
      <w:r w:rsidR="00CE793D" w:rsidRPr="00762E35">
        <w:rPr>
          <w:rFonts w:ascii="Times New Roman" w:hAnsi="Times New Roman" w:cs="Times New Roman"/>
          <w:i/>
          <w:iCs/>
          <w:color w:val="000000" w:themeColor="text1"/>
          <w:sz w:val="24"/>
          <w:szCs w:val="24"/>
        </w:rPr>
        <w:t xml:space="preserve"> Lange (Atlantic 10)</w:t>
      </w:r>
    </w:p>
    <w:p w14:paraId="49702B02" w14:textId="77F93FE7" w:rsidR="00C04F8C" w:rsidRDefault="00CE793D" w:rsidP="00BE6B59">
      <w:pPr>
        <w:spacing w:after="0"/>
        <w:rPr>
          <w:rFonts w:ascii="Times New Roman" w:hAnsi="Times New Roman" w:cs="Times New Roman"/>
          <w:sz w:val="24"/>
          <w:szCs w:val="24"/>
        </w:rPr>
      </w:pPr>
      <w:r>
        <w:rPr>
          <w:rFonts w:ascii="Times New Roman" w:hAnsi="Times New Roman" w:cs="Times New Roman"/>
          <w:sz w:val="24"/>
          <w:szCs w:val="24"/>
        </w:rPr>
        <w:t xml:space="preserve">The Hawks </w:t>
      </w:r>
      <w:proofErr w:type="gramStart"/>
      <w:r w:rsidR="000008DA" w:rsidRPr="000008DA">
        <w:rPr>
          <w:rFonts w:ascii="Times New Roman" w:hAnsi="Times New Roman" w:cs="Times New Roman"/>
          <w:sz w:val="24"/>
          <w:szCs w:val="24"/>
        </w:rPr>
        <w:t>come</w:t>
      </w:r>
      <w:proofErr w:type="gramEnd"/>
      <w:r w:rsidR="000008DA" w:rsidRPr="000008DA">
        <w:rPr>
          <w:rFonts w:ascii="Times New Roman" w:hAnsi="Times New Roman" w:cs="Times New Roman"/>
          <w:sz w:val="24"/>
          <w:szCs w:val="24"/>
        </w:rPr>
        <w:t xml:space="preserve"> off their best season under Billy Lange, finishing 16-17 overall. All Conference guard Erik Reynolds II returns to Hawk Hill where he led the </w:t>
      </w:r>
      <w:r w:rsidR="00964689">
        <w:rPr>
          <w:rFonts w:ascii="Times New Roman" w:hAnsi="Times New Roman" w:cs="Times New Roman"/>
          <w:sz w:val="24"/>
          <w:szCs w:val="24"/>
        </w:rPr>
        <w:t xml:space="preserve">team </w:t>
      </w:r>
      <w:r w:rsidR="000008DA" w:rsidRPr="000008DA">
        <w:rPr>
          <w:rFonts w:ascii="Times New Roman" w:hAnsi="Times New Roman" w:cs="Times New Roman"/>
          <w:sz w:val="24"/>
          <w:szCs w:val="24"/>
        </w:rPr>
        <w:t>in three pointers made</w:t>
      </w:r>
      <w:r w:rsidR="00964689">
        <w:rPr>
          <w:rFonts w:ascii="Times New Roman" w:hAnsi="Times New Roman" w:cs="Times New Roman"/>
          <w:sz w:val="24"/>
          <w:szCs w:val="24"/>
        </w:rPr>
        <w:t xml:space="preserve"> (99) </w:t>
      </w:r>
      <w:r w:rsidR="000008DA" w:rsidRPr="000008DA">
        <w:rPr>
          <w:rFonts w:ascii="Times New Roman" w:hAnsi="Times New Roman" w:cs="Times New Roman"/>
          <w:sz w:val="24"/>
          <w:szCs w:val="24"/>
        </w:rPr>
        <w:t>and points per game</w:t>
      </w:r>
      <w:r w:rsidR="00964689">
        <w:rPr>
          <w:rFonts w:ascii="Times New Roman" w:hAnsi="Times New Roman" w:cs="Times New Roman"/>
          <w:sz w:val="24"/>
          <w:szCs w:val="24"/>
        </w:rPr>
        <w:t xml:space="preserve"> (19.6). He ranks among the top-15 returning scorers in the nation heading into 2023-24.</w:t>
      </w:r>
    </w:p>
    <w:p w14:paraId="5894CDD1" w14:textId="77777777" w:rsidR="00BE6B59" w:rsidRDefault="00BE6B59" w:rsidP="00BE6B59">
      <w:pPr>
        <w:spacing w:after="0"/>
        <w:rPr>
          <w:rFonts w:ascii="Times New Roman" w:hAnsi="Times New Roman" w:cs="Times New Roman"/>
          <w:sz w:val="24"/>
          <w:szCs w:val="24"/>
        </w:rPr>
      </w:pPr>
    </w:p>
    <w:p w14:paraId="53A7FE9D" w14:textId="092D30ED" w:rsidR="00CE793D" w:rsidRPr="00CE793D" w:rsidRDefault="00C04F8C" w:rsidP="00BE6B59">
      <w:pPr>
        <w:spacing w:after="0"/>
        <w:rPr>
          <w:rFonts w:ascii="Times New Roman" w:hAnsi="Times New Roman" w:cs="Times New Roman"/>
          <w:color w:val="000000" w:themeColor="text1"/>
          <w:sz w:val="24"/>
          <w:szCs w:val="24"/>
        </w:rPr>
      </w:pPr>
      <w:r w:rsidRPr="00CE793D">
        <w:rPr>
          <w:rFonts w:ascii="Times New Roman" w:hAnsi="Times New Roman" w:cs="Times New Roman"/>
          <w:b/>
          <w:bCs/>
          <w:color w:val="000000" w:themeColor="text1"/>
          <w:sz w:val="24"/>
          <w:szCs w:val="24"/>
        </w:rPr>
        <w:t>Iona</w:t>
      </w:r>
      <w:r w:rsidRPr="00CE793D">
        <w:rPr>
          <w:rFonts w:ascii="Times New Roman" w:hAnsi="Times New Roman" w:cs="Times New Roman"/>
          <w:color w:val="000000" w:themeColor="text1"/>
          <w:sz w:val="24"/>
          <w:szCs w:val="24"/>
        </w:rPr>
        <w:t xml:space="preserve"> </w:t>
      </w:r>
      <w:r w:rsidR="00CE793D" w:rsidRPr="00CE793D">
        <w:rPr>
          <w:rFonts w:ascii="Times New Roman" w:hAnsi="Times New Roman" w:cs="Times New Roman"/>
          <w:color w:val="000000" w:themeColor="text1"/>
          <w:sz w:val="24"/>
          <w:szCs w:val="24"/>
        </w:rPr>
        <w:t xml:space="preserve">– </w:t>
      </w:r>
      <w:r w:rsidR="00CE793D" w:rsidRPr="00762E35">
        <w:rPr>
          <w:rFonts w:ascii="Times New Roman" w:hAnsi="Times New Roman" w:cs="Times New Roman"/>
          <w:i/>
          <w:iCs/>
          <w:color w:val="000000" w:themeColor="text1"/>
          <w:sz w:val="24"/>
          <w:szCs w:val="24"/>
        </w:rPr>
        <w:t>Head Coach: Tobin Anderson (Metro Atlantic Athletic Conference)</w:t>
      </w:r>
    </w:p>
    <w:p w14:paraId="5EFA4C37" w14:textId="5E7C7739" w:rsidR="00BE6B59" w:rsidRDefault="000F5E4E" w:rsidP="00BE6B59">
      <w:pPr>
        <w:spacing w:after="0"/>
        <w:rPr>
          <w:rFonts w:ascii="Times New Roman" w:hAnsi="Times New Roman" w:cs="Times New Roman"/>
          <w:sz w:val="24"/>
          <w:szCs w:val="24"/>
        </w:rPr>
      </w:pPr>
      <w:r w:rsidRPr="000F5E4E">
        <w:rPr>
          <w:rFonts w:ascii="Times New Roman" w:hAnsi="Times New Roman" w:cs="Times New Roman"/>
          <w:sz w:val="24"/>
          <w:szCs w:val="24"/>
        </w:rPr>
        <w:t xml:space="preserve">Iona recently hired Tobin Anderson, who led Fairleigh Dickinson to the second-ever 16-seed-over-1-seed victory in NCAA Tournament history during his inaugural Division I </w:t>
      </w:r>
      <w:proofErr w:type="gramStart"/>
      <w:r w:rsidRPr="000F5E4E">
        <w:rPr>
          <w:rFonts w:ascii="Times New Roman" w:hAnsi="Times New Roman" w:cs="Times New Roman"/>
          <w:sz w:val="24"/>
          <w:szCs w:val="24"/>
        </w:rPr>
        <w:t>coaching</w:t>
      </w:r>
      <w:proofErr w:type="gramEnd"/>
      <w:r w:rsidRPr="000F5E4E">
        <w:rPr>
          <w:rFonts w:ascii="Times New Roman" w:hAnsi="Times New Roman" w:cs="Times New Roman"/>
          <w:sz w:val="24"/>
          <w:szCs w:val="24"/>
        </w:rPr>
        <w:t xml:space="preserve"> season last March. The leadership change in New Rochelle has sparked a restocking of the Gaels' roster with Anderson bringing in 11 newcomers in support of the program's lone returner, Osborn Shema.</w:t>
      </w:r>
    </w:p>
    <w:p w14:paraId="67F6B546" w14:textId="77777777" w:rsidR="000F5E4E" w:rsidRDefault="000F5E4E" w:rsidP="00BE6B59">
      <w:pPr>
        <w:spacing w:after="0"/>
        <w:rPr>
          <w:rFonts w:ascii="Times New Roman" w:hAnsi="Times New Roman" w:cs="Times New Roman"/>
          <w:sz w:val="24"/>
          <w:szCs w:val="24"/>
        </w:rPr>
      </w:pPr>
    </w:p>
    <w:p w14:paraId="245BA7CE" w14:textId="52DF83AC" w:rsidR="004178F9" w:rsidRPr="004178F9" w:rsidRDefault="004178F9" w:rsidP="004178F9">
      <w:pPr>
        <w:spacing w:after="0"/>
        <w:rPr>
          <w:rFonts w:ascii="Times New Roman" w:hAnsi="Times New Roman" w:cs="Times New Roman"/>
          <w:sz w:val="24"/>
          <w:szCs w:val="24"/>
        </w:rPr>
      </w:pPr>
      <w:r w:rsidRPr="004178F9">
        <w:rPr>
          <w:rFonts w:ascii="Times New Roman" w:hAnsi="Times New Roman" w:cs="Times New Roman"/>
          <w:b/>
          <w:bCs/>
          <w:sz w:val="24"/>
          <w:szCs w:val="24"/>
        </w:rPr>
        <w:t>Towson</w:t>
      </w:r>
      <w:r w:rsidRPr="004178F9">
        <w:rPr>
          <w:rFonts w:ascii="Times New Roman" w:hAnsi="Times New Roman" w:cs="Times New Roman"/>
          <w:sz w:val="24"/>
          <w:szCs w:val="24"/>
        </w:rPr>
        <w:t xml:space="preserve"> – </w:t>
      </w:r>
      <w:r w:rsidRPr="004178F9">
        <w:rPr>
          <w:rFonts w:ascii="Times New Roman" w:hAnsi="Times New Roman" w:cs="Times New Roman"/>
          <w:i/>
          <w:iCs/>
          <w:sz w:val="24"/>
          <w:szCs w:val="24"/>
        </w:rPr>
        <w:t>Head Coach: Pat Skerry (Co</w:t>
      </w:r>
      <w:r w:rsidR="004B675B">
        <w:rPr>
          <w:rFonts w:ascii="Times New Roman" w:hAnsi="Times New Roman" w:cs="Times New Roman"/>
          <w:i/>
          <w:iCs/>
          <w:sz w:val="24"/>
          <w:szCs w:val="24"/>
        </w:rPr>
        <w:t>astal</w:t>
      </w:r>
      <w:r w:rsidRPr="004178F9">
        <w:rPr>
          <w:rFonts w:ascii="Times New Roman" w:hAnsi="Times New Roman" w:cs="Times New Roman"/>
          <w:i/>
          <w:iCs/>
          <w:sz w:val="24"/>
          <w:szCs w:val="24"/>
        </w:rPr>
        <w:t xml:space="preserve"> Athletic Association)</w:t>
      </w:r>
    </w:p>
    <w:p w14:paraId="721A1146" w14:textId="42173DA2" w:rsidR="004178F9" w:rsidRDefault="004178F9" w:rsidP="004178F9">
      <w:pPr>
        <w:spacing w:after="0"/>
        <w:rPr>
          <w:rFonts w:ascii="Times New Roman" w:hAnsi="Times New Roman" w:cs="Times New Roman"/>
          <w:sz w:val="24"/>
          <w:szCs w:val="24"/>
        </w:rPr>
      </w:pPr>
      <w:r w:rsidRPr="004178F9">
        <w:rPr>
          <w:rFonts w:ascii="Times New Roman" w:hAnsi="Times New Roman" w:cs="Times New Roman"/>
          <w:sz w:val="24"/>
          <w:szCs w:val="24"/>
        </w:rPr>
        <w:t>The Tigers come off back-to-back twenty plus win seasons including a first-place finish in the C</w:t>
      </w:r>
      <w:r w:rsidR="008C39A8">
        <w:rPr>
          <w:rFonts w:ascii="Times New Roman" w:hAnsi="Times New Roman" w:cs="Times New Roman"/>
          <w:sz w:val="24"/>
          <w:szCs w:val="24"/>
        </w:rPr>
        <w:t>AA</w:t>
      </w:r>
      <w:r w:rsidRPr="004178F9">
        <w:rPr>
          <w:rFonts w:ascii="Times New Roman" w:hAnsi="Times New Roman" w:cs="Times New Roman"/>
          <w:sz w:val="24"/>
          <w:szCs w:val="24"/>
        </w:rPr>
        <w:t xml:space="preserve"> and birth to the NIT in 2021-22.</w:t>
      </w:r>
      <w:r w:rsidR="006B4BF4">
        <w:rPr>
          <w:rFonts w:ascii="Times New Roman" w:hAnsi="Times New Roman" w:cs="Times New Roman"/>
          <w:sz w:val="24"/>
          <w:szCs w:val="24"/>
        </w:rPr>
        <w:t xml:space="preserve"> </w:t>
      </w:r>
      <w:r w:rsidR="006B4BF4" w:rsidRPr="006B4BF4">
        <w:rPr>
          <w:rFonts w:ascii="Times New Roman" w:hAnsi="Times New Roman" w:cs="Times New Roman"/>
          <w:sz w:val="24"/>
          <w:szCs w:val="24"/>
        </w:rPr>
        <w:t xml:space="preserve">Two-time All-CAA forward Charles Thompson returns, averaging 12.2 points and eight rebounds </w:t>
      </w:r>
      <w:r w:rsidR="006B4BF4">
        <w:rPr>
          <w:rFonts w:ascii="Times New Roman" w:hAnsi="Times New Roman" w:cs="Times New Roman"/>
          <w:sz w:val="24"/>
          <w:szCs w:val="24"/>
        </w:rPr>
        <w:t>a</w:t>
      </w:r>
      <w:r w:rsidR="006B4BF4" w:rsidRPr="006B4BF4">
        <w:rPr>
          <w:rFonts w:ascii="Times New Roman" w:hAnsi="Times New Roman" w:cs="Times New Roman"/>
          <w:sz w:val="24"/>
          <w:szCs w:val="24"/>
        </w:rPr>
        <w:t xml:space="preserve"> game last season</w:t>
      </w:r>
      <w:r w:rsidR="006B4BF4">
        <w:rPr>
          <w:rFonts w:ascii="Times New Roman" w:hAnsi="Times New Roman" w:cs="Times New Roman"/>
          <w:sz w:val="24"/>
          <w:szCs w:val="24"/>
        </w:rPr>
        <w:t>.</w:t>
      </w:r>
    </w:p>
    <w:p w14:paraId="16D1933A" w14:textId="77777777" w:rsidR="004178F9" w:rsidRDefault="004178F9" w:rsidP="00BE6B59">
      <w:pPr>
        <w:spacing w:after="0"/>
        <w:rPr>
          <w:rFonts w:ascii="Times New Roman" w:hAnsi="Times New Roman" w:cs="Times New Roman"/>
          <w:sz w:val="24"/>
          <w:szCs w:val="24"/>
        </w:rPr>
      </w:pPr>
    </w:p>
    <w:p w14:paraId="0317D6F6" w14:textId="31CAD915" w:rsidR="00CE793D" w:rsidRPr="00CE793D" w:rsidRDefault="00C04F8C" w:rsidP="00BE6B59">
      <w:pPr>
        <w:spacing w:after="0"/>
        <w:rPr>
          <w:rFonts w:ascii="Times New Roman" w:hAnsi="Times New Roman" w:cs="Times New Roman"/>
          <w:color w:val="000000" w:themeColor="text1"/>
          <w:sz w:val="24"/>
          <w:szCs w:val="24"/>
        </w:rPr>
      </w:pPr>
      <w:r w:rsidRPr="00CE793D">
        <w:rPr>
          <w:rFonts w:ascii="Times New Roman" w:hAnsi="Times New Roman" w:cs="Times New Roman"/>
          <w:b/>
          <w:bCs/>
          <w:color w:val="000000" w:themeColor="text1"/>
          <w:sz w:val="24"/>
          <w:szCs w:val="24"/>
        </w:rPr>
        <w:t>Bryant</w:t>
      </w:r>
      <w:r w:rsidRPr="00CE793D">
        <w:rPr>
          <w:rFonts w:ascii="Times New Roman" w:hAnsi="Times New Roman" w:cs="Times New Roman"/>
          <w:color w:val="000000" w:themeColor="text1"/>
          <w:sz w:val="24"/>
          <w:szCs w:val="24"/>
        </w:rPr>
        <w:t xml:space="preserve"> </w:t>
      </w:r>
      <w:r w:rsidR="00CE793D" w:rsidRPr="00CE793D">
        <w:rPr>
          <w:rFonts w:ascii="Times New Roman" w:hAnsi="Times New Roman" w:cs="Times New Roman"/>
          <w:color w:val="000000" w:themeColor="text1"/>
          <w:sz w:val="24"/>
          <w:szCs w:val="24"/>
        </w:rPr>
        <w:t xml:space="preserve">– </w:t>
      </w:r>
      <w:r w:rsidR="00CE793D" w:rsidRPr="00762E35">
        <w:rPr>
          <w:rFonts w:ascii="Times New Roman" w:hAnsi="Times New Roman" w:cs="Times New Roman"/>
          <w:i/>
          <w:iCs/>
          <w:color w:val="000000" w:themeColor="text1"/>
          <w:sz w:val="24"/>
          <w:szCs w:val="24"/>
        </w:rPr>
        <w:t>Head Coach: Jared Grasso (</w:t>
      </w:r>
      <w:r w:rsidR="008F1DFD">
        <w:rPr>
          <w:rFonts w:ascii="Times New Roman" w:hAnsi="Times New Roman" w:cs="Times New Roman"/>
          <w:i/>
          <w:iCs/>
          <w:color w:val="000000" w:themeColor="text1"/>
          <w:sz w:val="24"/>
          <w:szCs w:val="24"/>
        </w:rPr>
        <w:t>American East</w:t>
      </w:r>
      <w:r w:rsidR="00CE793D" w:rsidRPr="00762E35">
        <w:rPr>
          <w:rFonts w:ascii="Times New Roman" w:hAnsi="Times New Roman" w:cs="Times New Roman"/>
          <w:i/>
          <w:iCs/>
          <w:color w:val="000000" w:themeColor="text1"/>
          <w:sz w:val="24"/>
          <w:szCs w:val="24"/>
        </w:rPr>
        <w:t xml:space="preserve"> Conference)</w:t>
      </w:r>
    </w:p>
    <w:p w14:paraId="33DEBED2" w14:textId="4626BAB1" w:rsidR="00C04F8C" w:rsidRDefault="00B43538" w:rsidP="00BE6B59">
      <w:pPr>
        <w:spacing w:after="0"/>
        <w:rPr>
          <w:rFonts w:ascii="Times New Roman" w:hAnsi="Times New Roman" w:cs="Times New Roman"/>
          <w:sz w:val="24"/>
          <w:szCs w:val="24"/>
        </w:rPr>
      </w:pPr>
      <w:r>
        <w:rPr>
          <w:rFonts w:ascii="Times New Roman" w:hAnsi="Times New Roman" w:cs="Times New Roman"/>
          <w:sz w:val="24"/>
          <w:szCs w:val="24"/>
        </w:rPr>
        <w:t>Head</w:t>
      </w:r>
      <w:r w:rsidR="000722E5">
        <w:rPr>
          <w:rFonts w:ascii="Times New Roman" w:hAnsi="Times New Roman" w:cs="Times New Roman"/>
          <w:sz w:val="24"/>
          <w:szCs w:val="24"/>
        </w:rPr>
        <w:t xml:space="preserve"> Coach Jared Grasso led the Bulldogs to a 17-13 record in their first year in the America East Conference. </w:t>
      </w:r>
      <w:r>
        <w:rPr>
          <w:rFonts w:ascii="Times New Roman" w:hAnsi="Times New Roman" w:cs="Times New Roman"/>
          <w:sz w:val="24"/>
          <w:szCs w:val="24"/>
        </w:rPr>
        <w:t>In 2021-22 he led Bryant to their first ever NCAA Tournament appearance.</w:t>
      </w:r>
    </w:p>
    <w:p w14:paraId="3B669EBE" w14:textId="77777777" w:rsidR="008F1DFD" w:rsidRDefault="008F1DFD" w:rsidP="001128D7">
      <w:pPr>
        <w:rPr>
          <w:rFonts w:ascii="Times New Roman" w:hAnsi="Times New Roman" w:cs="Times New Roman"/>
          <w:b/>
          <w:bCs/>
          <w:sz w:val="24"/>
          <w:szCs w:val="24"/>
        </w:rPr>
      </w:pPr>
    </w:p>
    <w:p w14:paraId="365BA16A" w14:textId="2BE61663" w:rsidR="002A27F9" w:rsidRPr="00762E35" w:rsidRDefault="007A1A4A" w:rsidP="001128D7">
      <w:pPr>
        <w:rPr>
          <w:rFonts w:ascii="Times New Roman" w:hAnsi="Times New Roman" w:cs="Times New Roman"/>
          <w:b/>
          <w:bCs/>
          <w:sz w:val="24"/>
          <w:szCs w:val="24"/>
        </w:rPr>
      </w:pPr>
      <w:r w:rsidRPr="00762E35">
        <w:rPr>
          <w:rFonts w:ascii="Times New Roman" w:hAnsi="Times New Roman" w:cs="Times New Roman"/>
          <w:b/>
          <w:bCs/>
          <w:sz w:val="24"/>
          <w:szCs w:val="24"/>
        </w:rPr>
        <w:t xml:space="preserve">Below </w:t>
      </w:r>
      <w:r w:rsidR="008F1DFD">
        <w:rPr>
          <w:rFonts w:ascii="Times New Roman" w:hAnsi="Times New Roman" w:cs="Times New Roman"/>
          <w:b/>
          <w:bCs/>
          <w:sz w:val="24"/>
          <w:szCs w:val="24"/>
        </w:rPr>
        <w:t xml:space="preserve">are the matchups for </w:t>
      </w:r>
      <w:r w:rsidRPr="00762E35">
        <w:rPr>
          <w:rFonts w:ascii="Times New Roman" w:hAnsi="Times New Roman" w:cs="Times New Roman"/>
          <w:b/>
          <w:bCs/>
          <w:sz w:val="24"/>
          <w:szCs w:val="24"/>
        </w:rPr>
        <w:t>the event:</w:t>
      </w:r>
    </w:p>
    <w:p w14:paraId="30E86313" w14:textId="02C3E0A8" w:rsidR="007A1A4A" w:rsidRDefault="002A27F9" w:rsidP="001128D7">
      <w:pPr>
        <w:rPr>
          <w:rFonts w:ascii="Times New Roman" w:hAnsi="Times New Roman" w:cs="Times New Roman"/>
          <w:b/>
          <w:bCs/>
          <w:sz w:val="24"/>
          <w:szCs w:val="24"/>
          <w:u w:val="single"/>
        </w:rPr>
      </w:pPr>
      <w:r w:rsidRPr="002A27F9">
        <w:rPr>
          <w:rFonts w:ascii="Times New Roman" w:hAnsi="Times New Roman" w:cs="Times New Roman"/>
          <w:b/>
          <w:bCs/>
          <w:sz w:val="24"/>
          <w:szCs w:val="24"/>
          <w:u w:val="single"/>
        </w:rPr>
        <w:t>Saturday, December 16</w:t>
      </w:r>
    </w:p>
    <w:p w14:paraId="2F8E465A" w14:textId="3CAF651F" w:rsidR="002A27F9" w:rsidRPr="002633E5" w:rsidRDefault="002A27F9" w:rsidP="001128D7">
      <w:pPr>
        <w:rPr>
          <w:rFonts w:ascii="Times New Roman" w:hAnsi="Times New Roman" w:cs="Times New Roman"/>
          <w:sz w:val="24"/>
          <w:szCs w:val="24"/>
        </w:rPr>
      </w:pPr>
      <w:r w:rsidRPr="002633E5">
        <w:rPr>
          <w:rFonts w:ascii="Times New Roman" w:hAnsi="Times New Roman" w:cs="Times New Roman"/>
          <w:sz w:val="24"/>
          <w:szCs w:val="24"/>
        </w:rPr>
        <w:t>Saint Joseph’s vs. Iona</w:t>
      </w:r>
    </w:p>
    <w:p w14:paraId="490104CD" w14:textId="0A8CEC57" w:rsidR="007A1A4A" w:rsidRDefault="002A27F9" w:rsidP="001128D7">
      <w:pPr>
        <w:rPr>
          <w:rFonts w:ascii="Times New Roman" w:hAnsi="Times New Roman" w:cs="Times New Roman"/>
          <w:sz w:val="24"/>
          <w:szCs w:val="24"/>
        </w:rPr>
      </w:pPr>
      <w:r>
        <w:rPr>
          <w:rFonts w:ascii="Times New Roman" w:hAnsi="Times New Roman" w:cs="Times New Roman"/>
          <w:sz w:val="24"/>
          <w:szCs w:val="24"/>
        </w:rPr>
        <w:t>Towson vs. Bryant</w:t>
      </w:r>
    </w:p>
    <w:p w14:paraId="5B53727C" w14:textId="77777777" w:rsidR="00F73A45" w:rsidRDefault="00F73A45" w:rsidP="001128D7">
      <w:pPr>
        <w:rPr>
          <w:rFonts w:ascii="Times New Roman" w:hAnsi="Times New Roman" w:cs="Times New Roman"/>
          <w:sz w:val="24"/>
          <w:szCs w:val="24"/>
        </w:rPr>
      </w:pPr>
    </w:p>
    <w:p w14:paraId="47E17690" w14:textId="7D3ABFE8" w:rsidR="003B1522" w:rsidRPr="003B1522" w:rsidRDefault="003B1522" w:rsidP="003B1522">
      <w:pPr>
        <w:rPr>
          <w:rFonts w:ascii="Times New Roman" w:hAnsi="Times New Roman" w:cs="Times New Roman"/>
          <w:sz w:val="24"/>
          <w:szCs w:val="24"/>
        </w:rPr>
      </w:pPr>
      <w:r w:rsidRPr="003B1522">
        <w:rPr>
          <w:rFonts w:ascii="Times New Roman" w:hAnsi="Times New Roman" w:cs="Times New Roman"/>
          <w:sz w:val="24"/>
          <w:szCs w:val="24"/>
        </w:rPr>
        <w:t>Television coverage</w:t>
      </w:r>
      <w:r w:rsidR="0032425A">
        <w:rPr>
          <w:rFonts w:ascii="Times New Roman" w:hAnsi="Times New Roman" w:cs="Times New Roman"/>
          <w:sz w:val="24"/>
          <w:szCs w:val="24"/>
        </w:rPr>
        <w:t>, additional games,</w:t>
      </w:r>
      <w:r w:rsidRPr="003B1522">
        <w:rPr>
          <w:rFonts w:ascii="Times New Roman" w:hAnsi="Times New Roman" w:cs="Times New Roman"/>
          <w:sz w:val="24"/>
          <w:szCs w:val="24"/>
        </w:rPr>
        <w:t xml:space="preserve"> and the public on-sale date for tickets will be announced </w:t>
      </w:r>
      <w:proofErr w:type="gramStart"/>
      <w:r w:rsidRPr="003B1522">
        <w:rPr>
          <w:rFonts w:ascii="Times New Roman" w:hAnsi="Times New Roman" w:cs="Times New Roman"/>
          <w:sz w:val="24"/>
          <w:szCs w:val="24"/>
        </w:rPr>
        <w:t>at a later date</w:t>
      </w:r>
      <w:proofErr w:type="gramEnd"/>
      <w:r w:rsidRPr="003B1522">
        <w:rPr>
          <w:rFonts w:ascii="Times New Roman" w:hAnsi="Times New Roman" w:cs="Times New Roman"/>
          <w:sz w:val="24"/>
          <w:szCs w:val="24"/>
        </w:rPr>
        <w:t xml:space="preserve">. </w:t>
      </w:r>
    </w:p>
    <w:p w14:paraId="05990BF3" w14:textId="4C130F0F" w:rsidR="003B1522" w:rsidRDefault="003B1522" w:rsidP="001128D7">
      <w:pPr>
        <w:rPr>
          <w:rFonts w:ascii="Times New Roman" w:hAnsi="Times New Roman" w:cs="Times New Roman"/>
          <w:sz w:val="24"/>
          <w:szCs w:val="24"/>
        </w:rPr>
      </w:pPr>
      <w:r w:rsidRPr="003B1522">
        <w:rPr>
          <w:rFonts w:ascii="Times New Roman" w:hAnsi="Times New Roman" w:cs="Times New Roman"/>
          <w:sz w:val="24"/>
          <w:szCs w:val="24"/>
        </w:rPr>
        <w:t xml:space="preserve">To be the first to receive updates on these important details sign up for </w:t>
      </w:r>
      <w:hyperlink r:id="rId7" w:history="1">
        <w:r w:rsidR="004178F9" w:rsidRPr="001A365D">
          <w:rPr>
            <w:rStyle w:val="Hyperlink"/>
            <w:rFonts w:ascii="Times New Roman" w:hAnsi="Times New Roman" w:cs="Times New Roman"/>
            <w:sz w:val="24"/>
            <w:szCs w:val="24"/>
            <w:u w:val="none"/>
          </w:rPr>
          <w:t>Gazelle Ticket Updates</w:t>
        </w:r>
      </w:hyperlink>
      <w:r>
        <w:rPr>
          <w:rFonts w:ascii="Times New Roman" w:hAnsi="Times New Roman" w:cs="Times New Roman"/>
          <w:sz w:val="24"/>
          <w:szCs w:val="24"/>
        </w:rPr>
        <w:t xml:space="preserve">  </w:t>
      </w:r>
      <w:r w:rsidRPr="003B1522">
        <w:rPr>
          <w:rFonts w:ascii="Times New Roman" w:hAnsi="Times New Roman" w:cs="Times New Roman"/>
          <w:sz w:val="24"/>
          <w:szCs w:val="24"/>
        </w:rPr>
        <w:t xml:space="preserve">and follow us on Twitter </w:t>
      </w:r>
      <w:hyperlink r:id="rId8" w:history="1">
        <w:r w:rsidR="00623330" w:rsidRPr="001A365D">
          <w:rPr>
            <w:rStyle w:val="Hyperlink"/>
            <w:rFonts w:ascii="Times New Roman" w:hAnsi="Times New Roman" w:cs="Times New Roman"/>
            <w:sz w:val="24"/>
            <w:szCs w:val="24"/>
            <w:u w:val="none"/>
          </w:rPr>
          <w:t>@HoliHoopfest</w:t>
        </w:r>
      </w:hyperlink>
      <w:r w:rsidR="00623330">
        <w:rPr>
          <w:rFonts w:ascii="Times New Roman" w:hAnsi="Times New Roman" w:cs="Times New Roman"/>
          <w:sz w:val="24"/>
          <w:szCs w:val="24"/>
        </w:rPr>
        <w:t xml:space="preserve"> </w:t>
      </w:r>
      <w:r w:rsidRPr="003B1522">
        <w:rPr>
          <w:rFonts w:ascii="Times New Roman" w:hAnsi="Times New Roman" w:cs="Times New Roman"/>
          <w:sz w:val="24"/>
          <w:szCs w:val="24"/>
        </w:rPr>
        <w:t>and Instagram</w:t>
      </w:r>
      <w:r w:rsidR="00623330">
        <w:rPr>
          <w:rFonts w:ascii="Times New Roman" w:hAnsi="Times New Roman" w:cs="Times New Roman"/>
          <w:sz w:val="24"/>
          <w:szCs w:val="24"/>
        </w:rPr>
        <w:t xml:space="preserve"> </w:t>
      </w:r>
      <w:hyperlink r:id="rId9" w:history="1">
        <w:r w:rsidR="00623330" w:rsidRPr="001A365D">
          <w:rPr>
            <w:rStyle w:val="Hyperlink"/>
            <w:rFonts w:ascii="Times New Roman" w:hAnsi="Times New Roman" w:cs="Times New Roman"/>
            <w:sz w:val="24"/>
            <w:szCs w:val="24"/>
            <w:u w:val="none"/>
          </w:rPr>
          <w:t>@HoliHoopfest</w:t>
        </w:r>
      </w:hyperlink>
      <w:r w:rsidRPr="003B1522">
        <w:rPr>
          <w:rFonts w:ascii="Times New Roman" w:hAnsi="Times New Roman" w:cs="Times New Roman"/>
          <w:sz w:val="24"/>
          <w:szCs w:val="24"/>
        </w:rPr>
        <w:t>.</w:t>
      </w:r>
    </w:p>
    <w:p w14:paraId="5A418973" w14:textId="77777777" w:rsidR="004178F9" w:rsidRPr="004178F9" w:rsidRDefault="004178F9" w:rsidP="001128D7">
      <w:pPr>
        <w:rPr>
          <w:rFonts w:ascii="Times New Roman" w:hAnsi="Times New Roman" w:cs="Times New Roman"/>
          <w:sz w:val="24"/>
          <w:szCs w:val="24"/>
        </w:rPr>
      </w:pPr>
    </w:p>
    <w:p w14:paraId="57DDF7C1" w14:textId="4CAF8BF5" w:rsidR="001128D7" w:rsidRPr="002633E5" w:rsidRDefault="001128D7" w:rsidP="001128D7">
      <w:pPr>
        <w:rPr>
          <w:rFonts w:ascii="Times New Roman" w:hAnsi="Times New Roman" w:cs="Times New Roman"/>
          <w:b/>
          <w:bCs/>
          <w:sz w:val="24"/>
          <w:szCs w:val="24"/>
        </w:rPr>
      </w:pPr>
      <w:r w:rsidRPr="002633E5">
        <w:rPr>
          <w:rFonts w:ascii="Times New Roman" w:hAnsi="Times New Roman" w:cs="Times New Roman"/>
          <w:b/>
          <w:bCs/>
          <w:sz w:val="24"/>
          <w:szCs w:val="24"/>
        </w:rPr>
        <w:t>About the Gazelle Group</w:t>
      </w:r>
    </w:p>
    <w:p w14:paraId="51A0C105" w14:textId="23079360" w:rsidR="004304BD" w:rsidRDefault="001128D7" w:rsidP="00113C99">
      <w:pPr>
        <w:jc w:val="both"/>
        <w:rPr>
          <w:rFonts w:ascii="Times New Roman" w:hAnsi="Times New Roman" w:cs="Times New Roman"/>
          <w:sz w:val="24"/>
          <w:szCs w:val="24"/>
        </w:rPr>
      </w:pPr>
      <w:r w:rsidRPr="002633E5">
        <w:rPr>
          <w:rFonts w:ascii="Times New Roman" w:hAnsi="Times New Roman" w:cs="Times New Roman"/>
          <w:sz w:val="24"/>
          <w:szCs w:val="24"/>
        </w:rPr>
        <w:t xml:space="preserve">The Gazelle Group is a sports marketing firm, specializing in event production and management, client representation, and sponsorship consulting. Gazelle produces numerous </w:t>
      </w:r>
      <w:r w:rsidR="00552475" w:rsidRPr="002633E5">
        <w:rPr>
          <w:rFonts w:ascii="Times New Roman" w:hAnsi="Times New Roman" w:cs="Times New Roman"/>
          <w:sz w:val="24"/>
          <w:szCs w:val="24"/>
        </w:rPr>
        <w:t>nationally recognized</w:t>
      </w:r>
      <w:r w:rsidRPr="002633E5">
        <w:rPr>
          <w:rFonts w:ascii="Times New Roman" w:hAnsi="Times New Roman" w:cs="Times New Roman"/>
          <w:sz w:val="24"/>
          <w:szCs w:val="24"/>
        </w:rPr>
        <w:t xml:space="preserve"> college sports events, such as </w:t>
      </w:r>
      <w:r w:rsidR="004178F9" w:rsidRPr="002633E5">
        <w:rPr>
          <w:rFonts w:ascii="Times New Roman" w:hAnsi="Times New Roman" w:cs="Times New Roman"/>
          <w:sz w:val="24"/>
          <w:szCs w:val="24"/>
        </w:rPr>
        <w:t xml:space="preserve">the </w:t>
      </w:r>
      <w:r w:rsidRPr="002633E5">
        <w:rPr>
          <w:rFonts w:ascii="Times New Roman" w:hAnsi="Times New Roman" w:cs="Times New Roman"/>
          <w:sz w:val="24"/>
          <w:szCs w:val="24"/>
        </w:rPr>
        <w:t xml:space="preserve">Empire Classic, Legends Classic, Gotham </w:t>
      </w:r>
      <w:r w:rsidR="00084AB7" w:rsidRPr="002633E5">
        <w:rPr>
          <w:rFonts w:ascii="Times New Roman" w:hAnsi="Times New Roman" w:cs="Times New Roman"/>
          <w:sz w:val="24"/>
          <w:szCs w:val="24"/>
        </w:rPr>
        <w:t>Classic, Sunshine</w:t>
      </w:r>
      <w:r w:rsidRPr="002633E5">
        <w:rPr>
          <w:rFonts w:ascii="Times New Roman" w:hAnsi="Times New Roman" w:cs="Times New Roman"/>
          <w:sz w:val="24"/>
          <w:szCs w:val="24"/>
        </w:rPr>
        <w:t xml:space="preserve"> Slam, College Basketball Invitational, Kwik Trip Holiday Face-Off, Barstool Sports Invitational as well as on-campus events at Duke, Kentucky, </w:t>
      </w:r>
      <w:r w:rsidR="008D2E58" w:rsidRPr="002633E5">
        <w:rPr>
          <w:rFonts w:ascii="Times New Roman" w:hAnsi="Times New Roman" w:cs="Times New Roman"/>
          <w:sz w:val="24"/>
          <w:szCs w:val="24"/>
        </w:rPr>
        <w:t>Nebraska,</w:t>
      </w:r>
      <w:r w:rsidRPr="002633E5">
        <w:rPr>
          <w:rFonts w:ascii="Times New Roman" w:hAnsi="Times New Roman" w:cs="Times New Roman"/>
          <w:sz w:val="24"/>
          <w:szCs w:val="24"/>
        </w:rPr>
        <w:t xml:space="preserve"> and other institutions across the country. For more information on the Gazelle Group, please visit </w:t>
      </w:r>
      <w:hyperlink r:id="rId10" w:history="1">
        <w:r w:rsidR="007A1A4A" w:rsidRPr="00ED7F59">
          <w:rPr>
            <w:rStyle w:val="Hyperlink"/>
            <w:rFonts w:ascii="Times New Roman" w:hAnsi="Times New Roman" w:cs="Times New Roman"/>
            <w:sz w:val="24"/>
            <w:szCs w:val="24"/>
            <w:u w:val="none"/>
          </w:rPr>
          <w:t>gazellegroup.com</w:t>
        </w:r>
      </w:hyperlink>
      <w:r w:rsidR="00FD3FE8">
        <w:rPr>
          <w:rFonts w:ascii="Times New Roman" w:hAnsi="Times New Roman" w:cs="Times New Roman"/>
          <w:sz w:val="24"/>
          <w:szCs w:val="24"/>
        </w:rPr>
        <w:t xml:space="preserve"> and follow us on Twitter </w:t>
      </w:r>
      <w:hyperlink r:id="rId11" w:history="1">
        <w:r w:rsidR="00FD3FE8" w:rsidRPr="00ED7F59">
          <w:rPr>
            <w:rStyle w:val="Hyperlink"/>
            <w:rFonts w:ascii="Times New Roman" w:hAnsi="Times New Roman" w:cs="Times New Roman"/>
            <w:sz w:val="24"/>
            <w:szCs w:val="24"/>
            <w:u w:val="none"/>
          </w:rPr>
          <w:t>@Gazelle_Events</w:t>
        </w:r>
      </w:hyperlink>
      <w:r w:rsidR="00FD3FE8">
        <w:rPr>
          <w:rFonts w:ascii="Times New Roman" w:hAnsi="Times New Roman" w:cs="Times New Roman"/>
          <w:sz w:val="24"/>
          <w:szCs w:val="24"/>
        </w:rPr>
        <w:t xml:space="preserve">. </w:t>
      </w:r>
    </w:p>
    <w:p w14:paraId="05D4F86F" w14:textId="77777777" w:rsidR="00113C99" w:rsidRPr="002633E5" w:rsidRDefault="00113C99" w:rsidP="001128D7">
      <w:pPr>
        <w:rPr>
          <w:rFonts w:ascii="Times New Roman" w:hAnsi="Times New Roman" w:cs="Times New Roman"/>
          <w:sz w:val="24"/>
          <w:szCs w:val="24"/>
        </w:rPr>
      </w:pPr>
    </w:p>
    <w:p w14:paraId="18AD175E" w14:textId="77777777" w:rsidR="00113C99" w:rsidRPr="00113C99" w:rsidRDefault="00113C99" w:rsidP="00113C99">
      <w:pPr>
        <w:pStyle w:val="NormalWeb"/>
        <w:spacing w:after="315"/>
        <w:rPr>
          <w:color w:val="000000"/>
        </w:rPr>
      </w:pPr>
      <w:r w:rsidRPr="00113C99">
        <w:rPr>
          <w:b/>
          <w:bCs/>
          <w:color w:val="000000"/>
        </w:rPr>
        <w:t>A</w:t>
      </w:r>
      <w:r w:rsidRPr="00113C99">
        <w:rPr>
          <w:b/>
          <w:bCs/>
          <w:color w:val="000000"/>
          <w:lang w:val="en"/>
        </w:rPr>
        <w:t>bout UBS Arena</w:t>
      </w:r>
      <w:r w:rsidRPr="00113C99">
        <w:rPr>
          <w:b/>
          <w:bCs/>
          <w:color w:val="000000"/>
        </w:rPr>
        <w:t> </w:t>
      </w:r>
    </w:p>
    <w:p w14:paraId="3F786CBB" w14:textId="55CFBB2E" w:rsidR="00113C99" w:rsidRPr="00113C99" w:rsidRDefault="00113C99" w:rsidP="00113C99">
      <w:pPr>
        <w:pStyle w:val="NormalWeb"/>
        <w:spacing w:after="315"/>
        <w:jc w:val="both"/>
        <w:rPr>
          <w:color w:val="000000"/>
        </w:rPr>
      </w:pPr>
      <w:r w:rsidRPr="00113C99">
        <w:rPr>
          <w:color w:val="000000"/>
        </w:rPr>
        <w:t xml:space="preserve">UBS Arena at Belmont Park is made for music and built for hockey. </w:t>
      </w:r>
      <w:r w:rsidRPr="00113C99">
        <w:rPr>
          <w:color w:val="000000"/>
          <w:lang w:val="en"/>
        </w:rPr>
        <w:t xml:space="preserve">New York's newest premier entertainment and sports venue and home of the New York Islanders is developed in partnership with Oak View Group, the New York Islanders, and Jeff </w:t>
      </w:r>
      <w:proofErr w:type="spellStart"/>
      <w:r w:rsidRPr="00113C99">
        <w:rPr>
          <w:color w:val="000000"/>
          <w:lang w:val="en"/>
        </w:rPr>
        <w:t>Wilpon</w:t>
      </w:r>
      <w:proofErr w:type="spellEnd"/>
      <w:r w:rsidRPr="00113C99">
        <w:rPr>
          <w:color w:val="000000"/>
          <w:lang w:val="en"/>
        </w:rPr>
        <w:t xml:space="preserve">. </w:t>
      </w:r>
      <w:proofErr w:type="spellStart"/>
      <w:r>
        <w:rPr>
          <w:color w:val="000000"/>
          <w:lang w:val="en"/>
        </w:rPr>
        <w:t>T</w:t>
      </w:r>
      <w:r w:rsidRPr="00113C99">
        <w:rPr>
          <w:color w:val="000000"/>
        </w:rPr>
        <w:t>he</w:t>
      </w:r>
      <w:proofErr w:type="spellEnd"/>
      <w:r w:rsidRPr="00113C99">
        <w:rPr>
          <w:color w:val="000000"/>
        </w:rPr>
        <w:t> </w:t>
      </w:r>
      <w:proofErr w:type="gramStart"/>
      <w:r w:rsidRPr="00113C99">
        <w:rPr>
          <w:color w:val="000000"/>
        </w:rPr>
        <w:t>state of the art</w:t>
      </w:r>
      <w:proofErr w:type="gramEnd"/>
      <w:r w:rsidRPr="00113C99">
        <w:rPr>
          <w:color w:val="000000"/>
        </w:rPr>
        <w:t xml:space="preserve"> arena opened in November 2021 and has welcomed numerous top artists including Harry Styles, Sebastian Maniscalco, Billie </w:t>
      </w:r>
      <w:proofErr w:type="spellStart"/>
      <w:r w:rsidRPr="00113C99">
        <w:rPr>
          <w:color w:val="000000"/>
        </w:rPr>
        <w:t>Eilish</w:t>
      </w:r>
      <w:proofErr w:type="spellEnd"/>
      <w:r w:rsidRPr="00113C99">
        <w:rPr>
          <w:color w:val="000000"/>
        </w:rPr>
        <w:t>, Dua Lipa, TWICE, Eagles, John Mayer, Kendrick Lamar and Post Malone. The venue delivers an unmatched live entertainment experience for guests including clear sightlines and premier acoustics.</w:t>
      </w:r>
    </w:p>
    <w:p w14:paraId="09F01170" w14:textId="77777777" w:rsidR="00113C99" w:rsidRPr="00113C99" w:rsidRDefault="00113C99" w:rsidP="00113C99">
      <w:pPr>
        <w:pStyle w:val="NormalWeb"/>
        <w:shd w:val="clear" w:color="auto" w:fill="FFFFFF"/>
        <w:spacing w:after="315"/>
        <w:jc w:val="both"/>
        <w:rPr>
          <w:color w:val="000000"/>
        </w:rPr>
      </w:pPr>
      <w:r w:rsidRPr="00113C99">
        <w:rPr>
          <w:color w:val="000000"/>
        </w:rPr>
        <w:t xml:space="preserve">UBS Arena is at the forefront of sustainability, being awarded LEED Green Building Certification in January 2023. The venue also achieved carbon neutrality for operations in Fall 2022 which made </w:t>
      </w:r>
      <w:r w:rsidRPr="00113C99">
        <w:rPr>
          <w:color w:val="000000"/>
        </w:rPr>
        <w:lastRenderedPageBreak/>
        <w:t xml:space="preserve">it the first arena to do so on the eastern United States seaboard. For more information on the venue’s sustainability efforts, please visit </w:t>
      </w:r>
      <w:hyperlink r:id="rId12" w:history="1">
        <w:r w:rsidRPr="00113C99">
          <w:rPr>
            <w:rStyle w:val="Hyperlink"/>
          </w:rPr>
          <w:t>UBSArena.com/sustainability</w:t>
        </w:r>
      </w:hyperlink>
      <w:r w:rsidRPr="00113C99">
        <w:rPr>
          <w:color w:val="000000"/>
        </w:rPr>
        <w:t xml:space="preserve">. </w:t>
      </w:r>
    </w:p>
    <w:p w14:paraId="0CA0746D" w14:textId="4D8DBFD2" w:rsidR="00113C99" w:rsidRPr="00113C99" w:rsidRDefault="00113C99" w:rsidP="00113C99">
      <w:pPr>
        <w:pStyle w:val="NormalWeb"/>
        <w:spacing w:after="315"/>
        <w:jc w:val="both"/>
        <w:rPr>
          <w:color w:val="000000"/>
        </w:rPr>
      </w:pPr>
      <w:r w:rsidRPr="00113C99">
        <w:rPr>
          <w:color w:val="000000"/>
        </w:rPr>
        <w:t xml:space="preserve">Located on the historic grounds of Belmont Park, UBS Arena is located just 30 minutes by LIRR from Grand Central or Penn Station and is easily accessible from across the region via mass transit or car. To plan your trip, please visit </w:t>
      </w:r>
      <w:hyperlink r:id="rId13" w:history="1">
        <w:r w:rsidRPr="00113C99">
          <w:rPr>
            <w:rStyle w:val="Hyperlink"/>
          </w:rPr>
          <w:t>UBSArena.com/plan-your-trip</w:t>
        </w:r>
      </w:hyperlink>
      <w:r w:rsidRPr="00113C99">
        <w:rPr>
          <w:color w:val="000000"/>
        </w:rPr>
        <w:t xml:space="preserve">. </w:t>
      </w:r>
    </w:p>
    <w:p w14:paraId="029F3A7D" w14:textId="77777777" w:rsidR="00113C99" w:rsidRPr="00113C99" w:rsidRDefault="00113C99" w:rsidP="00113C99">
      <w:pPr>
        <w:pStyle w:val="NormalWeb"/>
        <w:spacing w:after="315"/>
        <w:jc w:val="both"/>
        <w:rPr>
          <w:color w:val="000000"/>
        </w:rPr>
      </w:pPr>
      <w:r w:rsidRPr="00113C99">
        <w:rPr>
          <w:color w:val="000000"/>
          <w:lang w:val="en"/>
        </w:rPr>
        <w:t xml:space="preserve">For additional information, please visit </w:t>
      </w:r>
      <w:hyperlink r:id="rId14" w:history="1">
        <w:r w:rsidRPr="00113C99">
          <w:rPr>
            <w:rStyle w:val="Hyperlink"/>
            <w:lang w:val="en"/>
          </w:rPr>
          <w:t>UBSArena.com</w:t>
        </w:r>
      </w:hyperlink>
      <w:r w:rsidRPr="00113C99">
        <w:rPr>
          <w:color w:val="000000"/>
          <w:lang w:val="en"/>
        </w:rPr>
        <w:t xml:space="preserve"> or @UBSArena on Facebook, </w:t>
      </w:r>
      <w:proofErr w:type="gramStart"/>
      <w:r w:rsidRPr="00113C99">
        <w:rPr>
          <w:color w:val="000000"/>
          <w:lang w:val="en"/>
        </w:rPr>
        <w:t>Instagram</w:t>
      </w:r>
      <w:proofErr w:type="gramEnd"/>
      <w:r w:rsidRPr="00113C99">
        <w:rPr>
          <w:color w:val="000000"/>
          <w:lang w:val="en"/>
        </w:rPr>
        <w:t xml:space="preserve"> and Twitter.</w:t>
      </w:r>
      <w:r w:rsidRPr="00113C99">
        <w:rPr>
          <w:color w:val="000000"/>
        </w:rPr>
        <w:t> </w:t>
      </w:r>
    </w:p>
    <w:p w14:paraId="207E60CA" w14:textId="50B707A5" w:rsidR="007A1A4A" w:rsidRPr="007A1A4A" w:rsidRDefault="007A1A4A" w:rsidP="00113C99">
      <w:pPr>
        <w:pStyle w:val="NormalWeb"/>
        <w:shd w:val="clear" w:color="auto" w:fill="FFFFFF"/>
        <w:spacing w:before="0" w:beforeAutospacing="0" w:after="315" w:afterAutospacing="0"/>
        <w:jc w:val="both"/>
        <w:rPr>
          <w:color w:val="000000"/>
        </w:rPr>
      </w:pPr>
    </w:p>
    <w:sectPr w:rsidR="007A1A4A" w:rsidRPr="007A1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D29"/>
    <w:rsid w:val="000008DA"/>
    <w:rsid w:val="000722E5"/>
    <w:rsid w:val="00084AB7"/>
    <w:rsid w:val="000F46CD"/>
    <w:rsid w:val="000F5E4E"/>
    <w:rsid w:val="001128D7"/>
    <w:rsid w:val="00113C99"/>
    <w:rsid w:val="0015045B"/>
    <w:rsid w:val="001A365D"/>
    <w:rsid w:val="001B6192"/>
    <w:rsid w:val="001C277F"/>
    <w:rsid w:val="001D59FC"/>
    <w:rsid w:val="002633E5"/>
    <w:rsid w:val="00265A96"/>
    <w:rsid w:val="002A27F9"/>
    <w:rsid w:val="002D23BC"/>
    <w:rsid w:val="002F0F33"/>
    <w:rsid w:val="0032425A"/>
    <w:rsid w:val="003451F6"/>
    <w:rsid w:val="003A2D71"/>
    <w:rsid w:val="003B1522"/>
    <w:rsid w:val="004178F9"/>
    <w:rsid w:val="004304BD"/>
    <w:rsid w:val="004B1FFB"/>
    <w:rsid w:val="004B675B"/>
    <w:rsid w:val="00533B2C"/>
    <w:rsid w:val="00552475"/>
    <w:rsid w:val="005B114C"/>
    <w:rsid w:val="00623330"/>
    <w:rsid w:val="00673182"/>
    <w:rsid w:val="006B4BF4"/>
    <w:rsid w:val="006B5E4A"/>
    <w:rsid w:val="00762E35"/>
    <w:rsid w:val="007A1A4A"/>
    <w:rsid w:val="00855861"/>
    <w:rsid w:val="008C39A8"/>
    <w:rsid w:val="008D2E58"/>
    <w:rsid w:val="008F1DFD"/>
    <w:rsid w:val="009212B2"/>
    <w:rsid w:val="00964689"/>
    <w:rsid w:val="00A53A09"/>
    <w:rsid w:val="00A968E0"/>
    <w:rsid w:val="00AB3384"/>
    <w:rsid w:val="00AC2344"/>
    <w:rsid w:val="00B43538"/>
    <w:rsid w:val="00B67D29"/>
    <w:rsid w:val="00BB5E57"/>
    <w:rsid w:val="00BE6B59"/>
    <w:rsid w:val="00BF3943"/>
    <w:rsid w:val="00C04F8C"/>
    <w:rsid w:val="00C21741"/>
    <w:rsid w:val="00C23F8B"/>
    <w:rsid w:val="00C40EFE"/>
    <w:rsid w:val="00C6388C"/>
    <w:rsid w:val="00C92C52"/>
    <w:rsid w:val="00CA039B"/>
    <w:rsid w:val="00CE793D"/>
    <w:rsid w:val="00CF3CAD"/>
    <w:rsid w:val="00DD252E"/>
    <w:rsid w:val="00DE6C85"/>
    <w:rsid w:val="00ED7F59"/>
    <w:rsid w:val="00F40213"/>
    <w:rsid w:val="00F73A45"/>
    <w:rsid w:val="00F77862"/>
    <w:rsid w:val="00F95DE1"/>
    <w:rsid w:val="00FD3FE8"/>
    <w:rsid w:val="00FF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CFC32"/>
  <w15:chartTrackingRefBased/>
  <w15:docId w15:val="{9BBB5A92-070F-4263-B0ED-A9FDD820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A4A"/>
    <w:rPr>
      <w:color w:val="0563C1" w:themeColor="hyperlink"/>
      <w:u w:val="single"/>
    </w:rPr>
  </w:style>
  <w:style w:type="character" w:styleId="UnresolvedMention">
    <w:name w:val="Unresolved Mention"/>
    <w:basedOn w:val="DefaultParagraphFont"/>
    <w:uiPriority w:val="99"/>
    <w:semiHidden/>
    <w:unhideWhenUsed/>
    <w:rsid w:val="007A1A4A"/>
    <w:rPr>
      <w:color w:val="605E5C"/>
      <w:shd w:val="clear" w:color="auto" w:fill="E1DFDD"/>
    </w:rPr>
  </w:style>
  <w:style w:type="paragraph" w:styleId="NormalWeb">
    <w:name w:val="Normal (Web)"/>
    <w:basedOn w:val="Normal"/>
    <w:uiPriority w:val="99"/>
    <w:unhideWhenUsed/>
    <w:rsid w:val="007A1A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1A4A"/>
    <w:rPr>
      <w:b/>
      <w:bCs/>
    </w:rPr>
  </w:style>
  <w:style w:type="character" w:styleId="FollowedHyperlink">
    <w:name w:val="FollowedHyperlink"/>
    <w:basedOn w:val="DefaultParagraphFont"/>
    <w:uiPriority w:val="99"/>
    <w:semiHidden/>
    <w:unhideWhenUsed/>
    <w:rsid w:val="003242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81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oliHoopfest" TargetMode="External"/><Relationship Id="rId13" Type="http://schemas.openxmlformats.org/officeDocument/2006/relationships/hyperlink" Target="https://ubsarena.com/plan-your-trip/" TargetMode="External"/><Relationship Id="rId3" Type="http://schemas.openxmlformats.org/officeDocument/2006/relationships/webSettings" Target="webSettings.xml"/><Relationship Id="rId7" Type="http://schemas.openxmlformats.org/officeDocument/2006/relationships/hyperlink" Target="https://gazellegroup.us20.list-manage.com/subscribe?u=f4c68531fb9f4bcb8919e6897&amp;id=b9f3d92d2e" TargetMode="External"/><Relationship Id="rId12" Type="http://schemas.openxmlformats.org/officeDocument/2006/relationships/hyperlink" Target="http://ubsarena.com/sustainability"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holidayhoopfest.net/" TargetMode="External"/><Relationship Id="rId11" Type="http://schemas.openxmlformats.org/officeDocument/2006/relationships/hyperlink" Target="https://twitter.com/Gazelle_Events"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www.gazellegroup.com" TargetMode="External"/><Relationship Id="rId4" Type="http://schemas.openxmlformats.org/officeDocument/2006/relationships/image" Target="media/image1.png"/><Relationship Id="rId9" Type="http://schemas.openxmlformats.org/officeDocument/2006/relationships/hyperlink" Target="https://www.instagram.com/holihoopfest/" TargetMode="External"/><Relationship Id="rId14" Type="http://schemas.openxmlformats.org/officeDocument/2006/relationships/hyperlink" Target="https://ubsare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Giles</dc:creator>
  <cp:keywords/>
  <dc:description/>
  <cp:lastModifiedBy>Kerry Graue</cp:lastModifiedBy>
  <cp:revision>3</cp:revision>
  <cp:lastPrinted>2023-07-24T15:13:00Z</cp:lastPrinted>
  <dcterms:created xsi:type="dcterms:W3CDTF">2023-07-26T14:14:00Z</dcterms:created>
  <dcterms:modified xsi:type="dcterms:W3CDTF">2023-07-26T14:23:00Z</dcterms:modified>
</cp:coreProperties>
</file>